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E50790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E50790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E50790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F37FCA" w:rsidRPr="00BC04D6" w:rsidRDefault="00917D88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«29» декабря 2014г.</w:t>
      </w:r>
      <w:r w:rsidR="009723E9" w:rsidRPr="00BC04D6">
        <w:rPr>
          <w:sz w:val="20"/>
          <w:szCs w:val="20"/>
        </w:rPr>
        <w:t xml:space="preserve">  №</w:t>
      </w:r>
      <w:r>
        <w:rPr>
          <w:sz w:val="20"/>
          <w:szCs w:val="20"/>
        </w:rPr>
        <w:t xml:space="preserve"> 116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E5079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1269C" w:rsidP="00F11525">
            <w:pPr>
              <w:jc w:val="center"/>
              <w:rPr>
                <w:b/>
              </w:rPr>
            </w:pPr>
            <w:r>
              <w:rPr>
                <w:b/>
              </w:rP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269C" w:rsidP="00F11525">
            <w:pPr>
              <w:jc w:val="center"/>
            </w:pPr>
            <w: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269C" w:rsidP="0011269C">
            <w:pPr>
              <w:jc w:val="center"/>
            </w:pPr>
            <w:r>
              <w:t>4157,6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1269C" w:rsidP="005F1B2C">
            <w:pPr>
              <w:jc w:val="center"/>
            </w:pPr>
            <w: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1269C" w:rsidP="00F11525">
            <w:pPr>
              <w:jc w:val="center"/>
              <w:rPr>
                <w:b/>
              </w:rPr>
            </w:pPr>
            <w:r>
              <w:rPr>
                <w:b/>
              </w:rP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269C" w:rsidP="00F11525">
            <w:pPr>
              <w:jc w:val="center"/>
            </w:pPr>
            <w:r>
              <w:t>4157,6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1269C" w:rsidP="00F11525">
            <w:pPr>
              <w:jc w:val="center"/>
            </w:pPr>
            <w:r>
              <w:t>4157,6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50790" w:rsidP="0011269C">
            <w:pPr>
              <w:jc w:val="center"/>
            </w:pPr>
            <w:r>
              <w:t>41</w:t>
            </w:r>
            <w:r w:rsidR="0011269C">
              <w:t>57,6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10</cp:revision>
  <dcterms:created xsi:type="dcterms:W3CDTF">2013-10-25T04:53:00Z</dcterms:created>
  <dcterms:modified xsi:type="dcterms:W3CDTF">2014-12-26T10:51:00Z</dcterms:modified>
</cp:coreProperties>
</file>